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888E4" w14:textId="77777777" w:rsidR="00FC6DC0" w:rsidRPr="00296044" w:rsidRDefault="00FC6DC0" w:rsidP="00FC6DC0">
      <w:pPr>
        <w:spacing w:after="8"/>
        <w:ind w:left="3898" w:firstLine="1286"/>
        <w:rPr>
          <w:sz w:val="22"/>
        </w:rPr>
      </w:pPr>
      <w:r w:rsidRPr="00296044">
        <w:rPr>
          <w:sz w:val="22"/>
        </w:rPr>
        <w:t xml:space="preserve">PATVIRTINTA  </w:t>
      </w:r>
    </w:p>
    <w:p w14:paraId="38183DEA" w14:textId="77777777" w:rsidR="00FC6DC0" w:rsidRDefault="00FC6DC0" w:rsidP="00FC6DC0">
      <w:pPr>
        <w:ind w:left="4678" w:right="0" w:firstLine="506"/>
        <w:rPr>
          <w:sz w:val="22"/>
        </w:rPr>
      </w:pPr>
      <w:r w:rsidRPr="00296044">
        <w:rPr>
          <w:sz w:val="22"/>
        </w:rPr>
        <w:t xml:space="preserve">Kelmės rajono socialinių paslaugų </w:t>
      </w:r>
    </w:p>
    <w:p w14:paraId="150BFE7F" w14:textId="77777777" w:rsidR="00FC6DC0" w:rsidRDefault="00FC6DC0" w:rsidP="00FC6DC0">
      <w:pPr>
        <w:ind w:left="4678" w:right="0" w:firstLine="506"/>
        <w:rPr>
          <w:sz w:val="22"/>
        </w:rPr>
      </w:pPr>
      <w:r w:rsidRPr="00296044">
        <w:rPr>
          <w:sz w:val="22"/>
        </w:rPr>
        <w:t>centr</w:t>
      </w:r>
      <w:r>
        <w:rPr>
          <w:sz w:val="22"/>
        </w:rPr>
        <w:t xml:space="preserve">o direktoriaus </w:t>
      </w:r>
    </w:p>
    <w:p w14:paraId="082F025E" w14:textId="77777777" w:rsidR="00FC6DC0" w:rsidRPr="00296044" w:rsidRDefault="00FC6DC0" w:rsidP="00FC6DC0">
      <w:pPr>
        <w:ind w:left="4678" w:right="0" w:firstLine="506"/>
        <w:rPr>
          <w:sz w:val="22"/>
        </w:rPr>
      </w:pPr>
      <w:r w:rsidRPr="00972866">
        <w:rPr>
          <w:sz w:val="22"/>
        </w:rPr>
        <w:t xml:space="preserve">2023 m. </w:t>
      </w:r>
      <w:r>
        <w:rPr>
          <w:sz w:val="22"/>
        </w:rPr>
        <w:t>liepos 3</w:t>
      </w:r>
      <w:r w:rsidRPr="00972866">
        <w:rPr>
          <w:sz w:val="22"/>
        </w:rPr>
        <w:t xml:space="preserve"> d. įsakymu Nr. V</w:t>
      </w:r>
      <w:r>
        <w:rPr>
          <w:sz w:val="22"/>
        </w:rPr>
        <w:t>-236</w:t>
      </w:r>
    </w:p>
    <w:p w14:paraId="0E7A746B" w14:textId="77777777" w:rsidR="00FC6DC0" w:rsidRDefault="00FC6DC0" w:rsidP="00FC6DC0">
      <w:pPr>
        <w:spacing w:after="26"/>
        <w:ind w:left="788" w:right="0" w:firstLine="0"/>
        <w:jc w:val="center"/>
      </w:pPr>
    </w:p>
    <w:p w14:paraId="0AD0DD0E" w14:textId="77777777" w:rsidR="00FC6DC0" w:rsidRDefault="00FC6DC0" w:rsidP="00FC6DC0">
      <w:pPr>
        <w:spacing w:after="26"/>
        <w:ind w:left="788" w:right="0" w:firstLine="0"/>
        <w:jc w:val="center"/>
      </w:pPr>
      <w:r>
        <w:t xml:space="preserve"> </w:t>
      </w:r>
    </w:p>
    <w:p w14:paraId="09BD0DB3" w14:textId="77777777" w:rsidR="00FC6DC0" w:rsidRDefault="00FC6DC0" w:rsidP="00FC6DC0">
      <w:pPr>
        <w:spacing w:after="12" w:line="248" w:lineRule="auto"/>
        <w:ind w:left="-5" w:right="441"/>
        <w:jc w:val="center"/>
      </w:pPr>
      <w:r>
        <w:rPr>
          <w:b/>
        </w:rPr>
        <w:t>LAIKINO APNAKVINDINIMO PASLAUGOS TEIKIMO TVARKOS APRAŠAS</w:t>
      </w:r>
    </w:p>
    <w:p w14:paraId="34C33491" w14:textId="77777777" w:rsidR="00FC6DC0" w:rsidRDefault="00FC6DC0" w:rsidP="00FC6DC0">
      <w:pPr>
        <w:spacing w:after="0"/>
        <w:ind w:left="0" w:right="0" w:firstLine="0"/>
        <w:jc w:val="left"/>
      </w:pPr>
      <w:r>
        <w:t xml:space="preserve"> </w:t>
      </w:r>
    </w:p>
    <w:p w14:paraId="3FC45C6B" w14:textId="77777777" w:rsidR="00FC6DC0" w:rsidRDefault="00FC6DC0" w:rsidP="00FC6DC0">
      <w:pPr>
        <w:tabs>
          <w:tab w:val="center" w:pos="1296"/>
          <w:tab w:val="center" w:pos="2593"/>
          <w:tab w:val="center" w:pos="4558"/>
        </w:tabs>
        <w:spacing w:after="12" w:line="248" w:lineRule="auto"/>
        <w:ind w:left="-15" w:right="0" w:firstLine="0"/>
        <w:jc w:val="center"/>
      </w:pPr>
      <w:r>
        <w:rPr>
          <w:b/>
        </w:rPr>
        <w:t>I SKYRIUS</w:t>
      </w:r>
    </w:p>
    <w:p w14:paraId="6B1A421F" w14:textId="77777777" w:rsidR="00FC6DC0" w:rsidRDefault="00FC6DC0" w:rsidP="00FC6DC0">
      <w:pPr>
        <w:tabs>
          <w:tab w:val="center" w:pos="1296"/>
          <w:tab w:val="center" w:pos="4359"/>
        </w:tabs>
        <w:spacing w:after="126" w:line="248" w:lineRule="auto"/>
        <w:ind w:right="0"/>
        <w:jc w:val="center"/>
      </w:pPr>
      <w:r>
        <w:rPr>
          <w:b/>
        </w:rPr>
        <w:t>BENDROSIOS NUOSTATOS</w:t>
      </w:r>
    </w:p>
    <w:p w14:paraId="69678383" w14:textId="77777777" w:rsidR="00FC6DC0" w:rsidRDefault="00FC6DC0" w:rsidP="00FC6DC0">
      <w:pPr>
        <w:spacing w:after="0" w:line="240" w:lineRule="auto"/>
        <w:ind w:left="0" w:right="0" w:firstLine="0"/>
        <w:rPr>
          <w:szCs w:val="24"/>
        </w:rPr>
      </w:pPr>
      <w:r>
        <w:tab/>
        <w:t xml:space="preserve">1. Laikino apnakvindinimo paslaugos teikimo aprašas (toliau – Aprašas) reglamentuoja </w:t>
      </w:r>
      <w:r>
        <w:rPr>
          <w:szCs w:val="24"/>
        </w:rPr>
        <w:t>n</w:t>
      </w:r>
      <w:r w:rsidRPr="00C710CD">
        <w:rPr>
          <w:szCs w:val="24"/>
        </w:rPr>
        <w:t>akvynės ir būtinųjų paslaugų (asmens higienos, buitinių) suteikim</w:t>
      </w:r>
      <w:r>
        <w:rPr>
          <w:szCs w:val="24"/>
        </w:rPr>
        <w:t>ą</w:t>
      </w:r>
      <w:r w:rsidRPr="00C710CD">
        <w:rPr>
          <w:szCs w:val="24"/>
        </w:rPr>
        <w:t xml:space="preserve"> </w:t>
      </w:r>
      <w:r>
        <w:rPr>
          <w:szCs w:val="24"/>
        </w:rPr>
        <w:t>asmenims, kurie yra benamiai, smurto artimoje aplinkoje pavojų keliantys asmenys, yra apsvaigę nuo alkoholio, narkotinių, psichotropinių ar toksinių medžiagų, esant krizinei situacijai ir pan., jei, nesuteikus šių paslaugų, kyla grėsmė jų sveikatai ar gyvybei.</w:t>
      </w:r>
    </w:p>
    <w:p w14:paraId="432D3A4A" w14:textId="77777777" w:rsidR="00FC6DC0" w:rsidRDefault="00FC6DC0" w:rsidP="00FC6DC0">
      <w:pPr>
        <w:spacing w:after="0" w:line="240" w:lineRule="auto"/>
        <w:ind w:left="0" w:right="0" w:firstLine="1296"/>
      </w:pPr>
      <w:r>
        <w:t xml:space="preserve">2. Laikino apnakvindinimo paslaugas Kelmės rajone teikia Kelmės rajono socialinių paslaugų centras (toliau – Centras). </w:t>
      </w:r>
    </w:p>
    <w:p w14:paraId="392212D5" w14:textId="77777777" w:rsidR="00FC6DC0" w:rsidRDefault="00FC6DC0" w:rsidP="00FC6DC0">
      <w:pPr>
        <w:spacing w:after="0" w:line="240" w:lineRule="auto"/>
        <w:ind w:left="0" w:right="0" w:firstLine="1296"/>
      </w:pPr>
    </w:p>
    <w:p w14:paraId="6B394912" w14:textId="77777777" w:rsidR="00FC6DC0" w:rsidRDefault="00FC6DC0" w:rsidP="00FC6DC0">
      <w:pPr>
        <w:spacing w:after="0" w:line="240" w:lineRule="auto"/>
        <w:ind w:left="0" w:right="0" w:firstLine="1296"/>
      </w:pPr>
    </w:p>
    <w:p w14:paraId="0FB533A0" w14:textId="77777777" w:rsidR="00FC6DC0" w:rsidRDefault="00FC6DC0" w:rsidP="00FC6DC0">
      <w:pPr>
        <w:spacing w:after="0" w:line="240" w:lineRule="auto"/>
        <w:ind w:left="0" w:right="0" w:firstLine="0"/>
        <w:jc w:val="center"/>
      </w:pPr>
      <w:r>
        <w:rPr>
          <w:b/>
        </w:rPr>
        <w:t>II SKYRIUS</w:t>
      </w:r>
    </w:p>
    <w:p w14:paraId="358A2CCF" w14:textId="77777777" w:rsidR="00FC6DC0" w:rsidRDefault="00FC6DC0" w:rsidP="00FC6DC0">
      <w:pPr>
        <w:tabs>
          <w:tab w:val="center" w:pos="4358"/>
        </w:tabs>
        <w:spacing w:after="0" w:line="240" w:lineRule="auto"/>
        <w:ind w:left="-15" w:right="0" w:firstLine="0"/>
        <w:jc w:val="center"/>
      </w:pPr>
      <w:r>
        <w:rPr>
          <w:b/>
        </w:rPr>
        <w:t>LAIKINO APNAKVINDINIMO PASLAUGŲ GAVĖJAI</w:t>
      </w:r>
    </w:p>
    <w:p w14:paraId="10E5D712" w14:textId="77777777" w:rsidR="00FC6DC0" w:rsidRDefault="00FC6DC0" w:rsidP="00FC6DC0">
      <w:pPr>
        <w:spacing w:after="0" w:line="240" w:lineRule="auto"/>
        <w:ind w:left="0" w:right="0" w:firstLine="0"/>
        <w:jc w:val="left"/>
      </w:pPr>
      <w:r>
        <w:t xml:space="preserve"> </w:t>
      </w:r>
    </w:p>
    <w:p w14:paraId="5C788728" w14:textId="77777777" w:rsidR="00FC6DC0" w:rsidRDefault="00FC6DC0" w:rsidP="00FC6DC0">
      <w:pPr>
        <w:spacing w:after="0" w:line="240" w:lineRule="auto"/>
        <w:ind w:left="0" w:right="0" w:firstLine="0"/>
      </w:pPr>
      <w:r>
        <w:tab/>
        <w:t xml:space="preserve">3. Laikino apnakvindinimo paslaugas gali gauti:    </w:t>
      </w:r>
    </w:p>
    <w:p w14:paraId="16E5FD86" w14:textId="77777777" w:rsidR="00FC6DC0" w:rsidRDefault="00FC6DC0" w:rsidP="00FC6DC0">
      <w:pPr>
        <w:spacing w:after="0" w:line="240" w:lineRule="auto"/>
        <w:ind w:right="0" w:firstLine="1250"/>
      </w:pPr>
      <w:r>
        <w:t xml:space="preserve">3.1. socialinę riziką patiriantys suaugę asmenys;  </w:t>
      </w:r>
    </w:p>
    <w:p w14:paraId="103BB80D" w14:textId="77777777" w:rsidR="00FC6DC0" w:rsidRDefault="00FC6DC0" w:rsidP="00FC6DC0">
      <w:pPr>
        <w:spacing w:after="0" w:line="240" w:lineRule="auto"/>
        <w:ind w:right="0" w:firstLine="1250"/>
      </w:pPr>
      <w:r>
        <w:t>3.2. senyvo amžiaus asmenys;</w:t>
      </w:r>
    </w:p>
    <w:p w14:paraId="5E10914E" w14:textId="77777777" w:rsidR="00FC6DC0" w:rsidRDefault="00FC6DC0" w:rsidP="00FC6DC0">
      <w:pPr>
        <w:spacing w:after="0" w:line="240" w:lineRule="auto"/>
        <w:ind w:right="0" w:firstLine="1250"/>
      </w:pPr>
      <w:r>
        <w:t xml:space="preserve">3.3. socialinę riziką patiriančios šeimos; </w:t>
      </w:r>
    </w:p>
    <w:p w14:paraId="3CA33B39" w14:textId="77777777" w:rsidR="00FC6DC0" w:rsidRPr="00972866" w:rsidRDefault="00FC6DC0" w:rsidP="00FC6DC0">
      <w:pPr>
        <w:spacing w:after="0" w:line="240" w:lineRule="auto"/>
        <w:ind w:left="0" w:right="0" w:firstLine="1260"/>
      </w:pPr>
      <w:r>
        <w:t xml:space="preserve">3.4. </w:t>
      </w:r>
      <w:r w:rsidRPr="00972866">
        <w:rPr>
          <w:szCs w:val="24"/>
        </w:rPr>
        <w:t>smurto artimoje aplinkoje pavojų keliantys asmenys;</w:t>
      </w:r>
    </w:p>
    <w:p w14:paraId="5D23C409" w14:textId="77777777" w:rsidR="00FC6DC0" w:rsidRDefault="00FC6DC0" w:rsidP="00FC6DC0">
      <w:pPr>
        <w:spacing w:after="0" w:line="240" w:lineRule="auto"/>
        <w:ind w:right="0" w:firstLine="1250"/>
      </w:pPr>
      <w:r w:rsidRPr="00972866">
        <w:t>3.5. iš laisvės atėmimo vietų paleisti asmenys,</w:t>
      </w:r>
      <w:r>
        <w:t xml:space="preserve"> nuo kurių paleidimo iš laisvės atėmimo įstaigos dienos praėjo ne daugiau nei 12 mėn.  </w:t>
      </w:r>
    </w:p>
    <w:p w14:paraId="40246E4D" w14:textId="77777777" w:rsidR="00FC6DC0" w:rsidRDefault="00FC6DC0" w:rsidP="00FC6DC0">
      <w:pPr>
        <w:spacing w:after="0" w:line="240" w:lineRule="auto"/>
        <w:ind w:right="0" w:firstLine="1250"/>
      </w:pPr>
    </w:p>
    <w:p w14:paraId="6B47D863" w14:textId="77777777" w:rsidR="00FC6DC0" w:rsidRDefault="00FC6DC0" w:rsidP="00FC6DC0">
      <w:pPr>
        <w:spacing w:after="0" w:line="240" w:lineRule="auto"/>
        <w:ind w:right="0" w:firstLine="1250"/>
      </w:pPr>
    </w:p>
    <w:p w14:paraId="50A8626E" w14:textId="77777777" w:rsidR="00FC6DC0" w:rsidRDefault="00FC6DC0" w:rsidP="00FC6DC0">
      <w:pPr>
        <w:spacing w:after="0" w:line="240" w:lineRule="auto"/>
        <w:ind w:right="0" w:firstLine="1250"/>
      </w:pPr>
    </w:p>
    <w:p w14:paraId="66D4E35C" w14:textId="77777777" w:rsidR="00FC6DC0" w:rsidRDefault="00FC6DC0" w:rsidP="00FC6DC0">
      <w:pPr>
        <w:spacing w:after="0" w:line="240" w:lineRule="auto"/>
        <w:jc w:val="center"/>
        <w:rPr>
          <w:b/>
          <w:color w:val="auto"/>
          <w:szCs w:val="24"/>
        </w:rPr>
      </w:pPr>
      <w:r>
        <w:rPr>
          <w:b/>
          <w:szCs w:val="24"/>
        </w:rPr>
        <w:t>III SKYRIUS</w:t>
      </w:r>
    </w:p>
    <w:p w14:paraId="1023329E" w14:textId="77777777" w:rsidR="00FC6DC0" w:rsidRDefault="00FC6DC0" w:rsidP="00FC6DC0">
      <w:pPr>
        <w:autoSpaceDE w:val="0"/>
        <w:autoSpaceDN w:val="0"/>
        <w:adjustRightInd w:val="0"/>
        <w:spacing w:after="0" w:line="240" w:lineRule="auto"/>
        <w:jc w:val="center"/>
        <w:rPr>
          <w:rFonts w:eastAsiaTheme="minorHAnsi" w:cstheme="minorBidi"/>
          <w:b/>
          <w:szCs w:val="24"/>
          <w:lang w:eastAsia="en-US"/>
        </w:rPr>
      </w:pPr>
      <w:r>
        <w:rPr>
          <w:b/>
          <w:szCs w:val="24"/>
        </w:rPr>
        <w:t>LAIKINO  APNAKVINDINIMO PASLAUGŲ TEIKIMAS IR ORGANIZAVIMAS</w:t>
      </w:r>
    </w:p>
    <w:p w14:paraId="315983FB" w14:textId="77777777" w:rsidR="00FC6DC0" w:rsidRDefault="00FC6DC0" w:rsidP="00FC6DC0">
      <w:pPr>
        <w:pStyle w:val="Sraopastraipa"/>
        <w:spacing w:after="0" w:line="360" w:lineRule="auto"/>
        <w:ind w:left="0"/>
        <w:rPr>
          <w:szCs w:val="24"/>
        </w:rPr>
      </w:pPr>
    </w:p>
    <w:p w14:paraId="522910F2" w14:textId="77777777" w:rsidR="00FC6DC0" w:rsidRDefault="00FC6DC0" w:rsidP="00FC6DC0">
      <w:pPr>
        <w:spacing w:after="0" w:line="240" w:lineRule="auto"/>
        <w:ind w:right="0"/>
        <w:rPr>
          <w:szCs w:val="24"/>
        </w:rPr>
      </w:pPr>
      <w:r>
        <w:rPr>
          <w:szCs w:val="24"/>
        </w:rPr>
        <w:tab/>
      </w:r>
      <w:r>
        <w:rPr>
          <w:szCs w:val="24"/>
        </w:rPr>
        <w:tab/>
        <w:t xml:space="preserve">4. </w:t>
      </w:r>
      <w:r w:rsidRPr="006019F9">
        <w:rPr>
          <w:szCs w:val="24"/>
        </w:rPr>
        <w:t>Asmuo, pageidaujantis gauti laikino apnakvindinimo paslaugą, ar  kai yra pristatomas</w:t>
      </w:r>
      <w:r>
        <w:rPr>
          <w:szCs w:val="24"/>
        </w:rPr>
        <w:t xml:space="preserve"> policijos ar greitosios medicinos pagalbos tarnybų, per dvi paras pateikia Centrui  prašymą-paraišką socialinėms paslaugoms gauti (forma SP-8), patvirtintą Lietuvos Respublikos socialinės apsaugos ir darbo ministro 2005-06-27 įsakymu Nr. A1-183 (Lietuvos Respublikos socialinės apsaugos ir darbo ministro 2023 m. vasario 6 d. įsakymo Nr. A1-76 redakcija), ir pateikia šiuos dokumentus:</w:t>
      </w:r>
    </w:p>
    <w:p w14:paraId="0C7BE8D0" w14:textId="77777777" w:rsidR="00FC6DC0" w:rsidRDefault="00FC6DC0" w:rsidP="00FC6DC0">
      <w:pPr>
        <w:spacing w:after="0" w:line="240" w:lineRule="auto"/>
        <w:ind w:firstLine="1286"/>
        <w:rPr>
          <w:rFonts w:eastAsiaTheme="minorHAnsi"/>
          <w:szCs w:val="24"/>
          <w:lang w:eastAsia="en-US"/>
        </w:rPr>
      </w:pPr>
      <w:r>
        <w:rPr>
          <w:szCs w:val="24"/>
        </w:rPr>
        <w:t>4.1. asmens tapatybę patvirtinantį dokumentą (pasą, asmens tapatybės kortelę ar leidimą nuolat ar laikinai gyventi Lietuvoje);</w:t>
      </w:r>
    </w:p>
    <w:p w14:paraId="089F1F53" w14:textId="77777777" w:rsidR="00FC6DC0" w:rsidRDefault="00FC6DC0" w:rsidP="00FC6DC0">
      <w:pPr>
        <w:pStyle w:val="Sraopastraipa1"/>
        <w:ind w:left="0" w:firstLine="1296"/>
        <w:jc w:val="both"/>
      </w:pPr>
      <w:r>
        <w:t>4.2. gyvenamosios vietos deklaravimo pažymą arba pažymą, patvirtinančią, kad asmuo yra įtrauktas į gyvenamosios vietos neturinčių asmenų apskaitą, jeigu šių duomenų nėra Lietuvos Respublikos gyventojų registre;</w:t>
      </w:r>
    </w:p>
    <w:p w14:paraId="5B8169A0" w14:textId="77777777" w:rsidR="00FC6DC0" w:rsidRDefault="00FC6DC0" w:rsidP="00FC6DC0">
      <w:pPr>
        <w:pStyle w:val="Sraopastraipa1"/>
        <w:ind w:left="0" w:firstLine="1296"/>
        <w:jc w:val="both"/>
      </w:pPr>
      <w:r>
        <w:t>4.3. neįgaliojo arba pensininko pažymėjimą.</w:t>
      </w:r>
    </w:p>
    <w:p w14:paraId="0EBDFAFE" w14:textId="77777777" w:rsidR="00FC6DC0" w:rsidRDefault="00FC6DC0" w:rsidP="00FC6DC0">
      <w:pPr>
        <w:pStyle w:val="Sraopastraipa1"/>
        <w:ind w:left="0" w:firstLine="1296"/>
        <w:jc w:val="both"/>
      </w:pPr>
      <w:r>
        <w:t>5. Socialinio darbo organizatorius priima prašymą (SP-8) su 4.1.–4.3. punktuose nurodytais dokumentais, jį registruoja, atlieka Asmens (šeimos) socialinių paslaugų poreikio vertinimą ir teikia Kelmės rajono savivaldybės administracijos Socialinės paramos skyriui dėl sprendimo priėmimo.</w:t>
      </w:r>
    </w:p>
    <w:p w14:paraId="295289EA" w14:textId="77777777" w:rsidR="00FC6DC0" w:rsidRDefault="00FC6DC0" w:rsidP="00FC6DC0">
      <w:pPr>
        <w:pStyle w:val="Sraopastraipa1"/>
        <w:ind w:left="0" w:firstLine="1296"/>
        <w:jc w:val="both"/>
      </w:pPr>
      <w:r>
        <w:lastRenderedPageBreak/>
        <w:t>6. Socialinis darbuotojas socialinėms paslaugoms, atvežtiems smurtavusiems ar smurto artimoje aplinkoje pavojų kėlusiems asmenims laikino apnakvindinimo paslaugai gauti,  priima prašymą (SP-8) su 4 punkte nurodytais dokumentais, jį registruoja, atlieka Asmens (šeimos) socialinių paslaugų poreikio vertinimą ir teikia Kelmės rajono savivaldybės administracijos Socialinės paramos skyriui dėl sprendimo priėmimo.</w:t>
      </w:r>
    </w:p>
    <w:p w14:paraId="5E818CDB" w14:textId="77777777" w:rsidR="00FC6DC0" w:rsidRDefault="00FC6DC0" w:rsidP="00FC6DC0">
      <w:pPr>
        <w:pStyle w:val="Sraopastraipa1"/>
        <w:ind w:left="0" w:firstLine="1296"/>
        <w:jc w:val="both"/>
      </w:pPr>
      <w:r>
        <w:t>7. Už laikino apnakvindinimo paslaugos gavėjo atvežimą į Centrą pateikti prašymą ir kitus reikalingus dokumentus yra atsakingas Centro vairuotojas-individualios priežiūros darbuotojas.</w:t>
      </w:r>
    </w:p>
    <w:p w14:paraId="2B0585E7" w14:textId="77777777" w:rsidR="00FC6DC0" w:rsidRDefault="00FC6DC0" w:rsidP="00FC6DC0">
      <w:pPr>
        <w:pStyle w:val="Sraopastraipa1"/>
        <w:ind w:left="0" w:firstLine="1296"/>
        <w:jc w:val="both"/>
      </w:pPr>
      <w:r>
        <w:t>8. Policijos ar greitosios medicinos pagalbos tarnybų pristatyti asmenys laikino apnakvindinimo įstaigose apnakvindinami esant sveikatos priežiūros specialistų išvadai, kad asmeniui nereikalinga būtinoji medicinos pagalba.</w:t>
      </w:r>
    </w:p>
    <w:p w14:paraId="0DEEA851" w14:textId="77777777" w:rsidR="00FC6DC0" w:rsidRDefault="00FC6DC0" w:rsidP="00FC6DC0">
      <w:pPr>
        <w:pStyle w:val="Sraopastraipa1"/>
        <w:ind w:left="0" w:firstLine="1296"/>
        <w:jc w:val="both"/>
      </w:pPr>
      <w:r>
        <w:t>9. Socialinio darbo organizatorius ir socialinis darbuotojas socialinėms paslaugoms, informaciją apie laikino apnakvindinimo paslaugų teikimą suveda į socialinės paramos šeimai informacinės sistemos bazę (SPIS).</w:t>
      </w:r>
    </w:p>
    <w:p w14:paraId="17BBE426" w14:textId="77777777" w:rsidR="00FC6DC0" w:rsidRDefault="00FC6DC0" w:rsidP="00FC6DC0">
      <w:pPr>
        <w:pStyle w:val="Sraopastraipa1"/>
        <w:ind w:left="0" w:firstLine="1296"/>
        <w:jc w:val="both"/>
      </w:pPr>
      <w:r>
        <w:t>10. Laikino apnakvindinimo paslauga asmeniui teikiama pagal poreikį, bet nepertraukiamai gali būti teikiama ne ilgiau kaip 7 paras. Esant būtinumui – tokiam laikotarpiui, kai asmeniui nebelieka grėsmės jo sveikatai ar gyvybei.</w:t>
      </w:r>
    </w:p>
    <w:p w14:paraId="1E2C4C8A" w14:textId="77777777" w:rsidR="00FC6DC0" w:rsidRDefault="00FC6DC0" w:rsidP="00FC6DC0">
      <w:pPr>
        <w:pStyle w:val="Sraopastraipa1"/>
        <w:ind w:left="0" w:firstLine="1296"/>
        <w:jc w:val="both"/>
      </w:pPr>
      <w:r>
        <w:t>11. Smurto artimoje aplinkoje pavojų keliantys asmenys, esant poreikiui, apnakvindinami iki 15 parų.</w:t>
      </w:r>
    </w:p>
    <w:p w14:paraId="24810F98" w14:textId="77777777" w:rsidR="00FC6DC0" w:rsidRDefault="00FC6DC0" w:rsidP="00FC6DC0">
      <w:pPr>
        <w:pStyle w:val="Sraopastraipa1"/>
        <w:ind w:left="0" w:firstLine="1296"/>
        <w:jc w:val="both"/>
      </w:pPr>
      <w:r>
        <w:t>12. Laikino apnakvindinimo paslauga teikiama adresu: Kelmės r. sav., Kelmės apyl. sen., Paprūdžių k., Plento g. 25. Paslaugą gavę asmenys apgyvendinami laikino apnakvindinimo konteineriniame namelyje (toliau – Namelis).</w:t>
      </w:r>
    </w:p>
    <w:p w14:paraId="063FFC4F" w14:textId="77777777" w:rsidR="00FC6DC0" w:rsidRDefault="00FC6DC0" w:rsidP="00FC6DC0">
      <w:pPr>
        <w:pStyle w:val="Sraopastraipa1"/>
        <w:ind w:left="0" w:firstLine="1296"/>
        <w:jc w:val="both"/>
      </w:pPr>
      <w:r>
        <w:t>13. Už laikino apnakvindinimo namelio priežiūrą atsakingas Centro direktoriaus įsakymu paskirtas socialinis darbuotojas atsako:</w:t>
      </w:r>
    </w:p>
    <w:p w14:paraId="5FBF1E1E" w14:textId="77777777" w:rsidR="00FC6DC0" w:rsidRDefault="00FC6DC0" w:rsidP="00FC6DC0">
      <w:pPr>
        <w:pStyle w:val="Sraopastraipa1"/>
        <w:ind w:left="0" w:firstLine="1296"/>
        <w:jc w:val="both"/>
      </w:pPr>
      <w:r>
        <w:t>13.1. už asmenims skirtos laikino apnakvindinimo paslaugos suteikimą (apgyvendinimą), asmenų supažindinimą su laikino apnakvindinimo namelyje vidaus tvarkos taisyklėmis;</w:t>
      </w:r>
    </w:p>
    <w:p w14:paraId="41F34050" w14:textId="77777777" w:rsidR="00FC6DC0" w:rsidRDefault="00FC6DC0" w:rsidP="00FC6DC0">
      <w:pPr>
        <w:pStyle w:val="Sraopastraipa1"/>
        <w:ind w:left="0" w:firstLine="1296"/>
        <w:jc w:val="both"/>
      </w:pPr>
      <w:r>
        <w:t>13.2. už namelio vidaus patalpas, aplinką, už patalynės skalbimą, lovų paklojimą, švarą.</w:t>
      </w:r>
    </w:p>
    <w:p w14:paraId="2BF7079E" w14:textId="77777777" w:rsidR="00FC6DC0" w:rsidRDefault="00FC6DC0" w:rsidP="00FC6DC0">
      <w:pPr>
        <w:pStyle w:val="Sraopastraipa1"/>
        <w:ind w:left="0" w:firstLine="1296"/>
        <w:jc w:val="both"/>
      </w:pPr>
      <w:r>
        <w:t>13.3. už namelio patalpų dezinfekcijos organizavimą;</w:t>
      </w:r>
    </w:p>
    <w:p w14:paraId="3EEC07F9" w14:textId="77777777" w:rsidR="00FC6DC0" w:rsidRDefault="00FC6DC0" w:rsidP="00FC6DC0">
      <w:pPr>
        <w:pStyle w:val="Sraopastraipa1"/>
        <w:ind w:left="0" w:firstLine="1296"/>
        <w:jc w:val="both"/>
      </w:pPr>
      <w:r>
        <w:t>13.4. už informacijos apie asmens laikinąjį apnakvindinimą namelyje ir asmens išvykimo iš jo pateikimą Centro socialinio darbo organizatoriui ir socialiniam darbuotojui socialinėms paslaugoms.</w:t>
      </w:r>
    </w:p>
    <w:p w14:paraId="7FFAB18C" w14:textId="77777777" w:rsidR="00FC6DC0" w:rsidRDefault="00FC6DC0" w:rsidP="00FC6DC0">
      <w:pPr>
        <w:spacing w:after="0" w:line="240" w:lineRule="auto"/>
        <w:ind w:right="0" w:firstLine="1250"/>
      </w:pPr>
    </w:p>
    <w:p w14:paraId="4F7A3CBF" w14:textId="77777777" w:rsidR="00FC6DC0" w:rsidRDefault="00FC6DC0" w:rsidP="00FC6DC0">
      <w:pPr>
        <w:spacing w:after="0" w:line="240" w:lineRule="auto"/>
        <w:ind w:right="0" w:firstLine="1250"/>
      </w:pPr>
    </w:p>
    <w:p w14:paraId="1F795304" w14:textId="77777777" w:rsidR="00FC6DC0" w:rsidRPr="00F04119" w:rsidRDefault="00FC6DC0" w:rsidP="00FC6DC0">
      <w:pPr>
        <w:spacing w:after="0" w:line="240" w:lineRule="auto"/>
        <w:ind w:right="0"/>
        <w:jc w:val="center"/>
        <w:rPr>
          <w:b/>
          <w:bCs/>
        </w:rPr>
      </w:pPr>
      <w:r w:rsidRPr="00F04119">
        <w:rPr>
          <w:b/>
          <w:bCs/>
        </w:rPr>
        <w:t>IV SKYRIUS</w:t>
      </w:r>
    </w:p>
    <w:p w14:paraId="0C727BF3" w14:textId="77777777" w:rsidR="00FC6DC0" w:rsidRDefault="00FC6DC0" w:rsidP="00FC6DC0">
      <w:pPr>
        <w:spacing w:after="0" w:line="240" w:lineRule="auto"/>
        <w:ind w:right="0"/>
        <w:jc w:val="center"/>
        <w:rPr>
          <w:b/>
          <w:bCs/>
        </w:rPr>
      </w:pPr>
      <w:r w:rsidRPr="00F04119">
        <w:rPr>
          <w:b/>
          <w:bCs/>
        </w:rPr>
        <w:t>MOKĖJIMAS UŽ LAIKINO APNAKVINDIMO PASLAUGĄ</w:t>
      </w:r>
    </w:p>
    <w:p w14:paraId="01F48EE5" w14:textId="77777777" w:rsidR="00FC6DC0" w:rsidRPr="00F04119" w:rsidRDefault="00FC6DC0" w:rsidP="00FC6DC0">
      <w:pPr>
        <w:spacing w:after="0" w:line="240" w:lineRule="auto"/>
        <w:ind w:right="0"/>
        <w:jc w:val="center"/>
        <w:rPr>
          <w:b/>
          <w:bCs/>
        </w:rPr>
      </w:pPr>
    </w:p>
    <w:p w14:paraId="1F09D54C" w14:textId="77777777" w:rsidR="00FC6DC0" w:rsidRDefault="00FC6DC0" w:rsidP="00FC6DC0">
      <w:pPr>
        <w:spacing w:after="0" w:line="240" w:lineRule="auto"/>
        <w:ind w:left="0" w:right="0" w:firstLine="0"/>
      </w:pPr>
    </w:p>
    <w:p w14:paraId="57488B0A" w14:textId="77777777" w:rsidR="00FC6DC0" w:rsidRDefault="00FC6DC0" w:rsidP="00FC6DC0">
      <w:pPr>
        <w:spacing w:after="0" w:line="240" w:lineRule="auto"/>
        <w:ind w:right="0" w:firstLine="1250"/>
      </w:pPr>
      <w:r>
        <w:t>14. Laikino apnakvindinimo paslauga nemokamai teikiama:</w:t>
      </w:r>
    </w:p>
    <w:p w14:paraId="150AF4F3" w14:textId="77777777" w:rsidR="00FC6DC0" w:rsidRDefault="00FC6DC0" w:rsidP="00FC6DC0">
      <w:pPr>
        <w:spacing w:after="0" w:line="240" w:lineRule="auto"/>
        <w:ind w:right="0" w:firstLine="1250"/>
      </w:pPr>
      <w:r>
        <w:t xml:space="preserve">14.1. socialinę riziką patiriantiems suaugusiems asmenims;  </w:t>
      </w:r>
    </w:p>
    <w:p w14:paraId="6063BA7C" w14:textId="77777777" w:rsidR="00FC6DC0" w:rsidRDefault="00FC6DC0" w:rsidP="00FC6DC0">
      <w:pPr>
        <w:spacing w:after="0" w:line="240" w:lineRule="auto"/>
        <w:ind w:right="0" w:firstLine="1250"/>
      </w:pPr>
      <w:r>
        <w:t>14.2. senyvo amžiaus asmenims;</w:t>
      </w:r>
    </w:p>
    <w:p w14:paraId="6CF60754" w14:textId="77777777" w:rsidR="00FC6DC0" w:rsidRDefault="00FC6DC0" w:rsidP="00FC6DC0">
      <w:pPr>
        <w:spacing w:after="0" w:line="240" w:lineRule="auto"/>
        <w:ind w:right="0" w:firstLine="1250"/>
      </w:pPr>
      <w:r>
        <w:t>14.3. socialinę riziką patiriančios šeimos;</w:t>
      </w:r>
    </w:p>
    <w:p w14:paraId="35840B04" w14:textId="77777777" w:rsidR="00FC6DC0" w:rsidRDefault="00FC6DC0" w:rsidP="00FC6DC0">
      <w:pPr>
        <w:spacing w:after="0" w:line="240" w:lineRule="auto"/>
        <w:ind w:right="0" w:firstLine="1250"/>
      </w:pPr>
      <w:r>
        <w:t xml:space="preserve">14.4. </w:t>
      </w:r>
      <w:r w:rsidRPr="00972866">
        <w:t>iš laisvės atėmimo vietų paleisti asmenys,</w:t>
      </w:r>
      <w:r>
        <w:t xml:space="preserve"> nuo kurių paleidimo iš laisvės atėmimo įstaigos dienos praėjo ne daugiau nei 12 mėn. </w:t>
      </w:r>
    </w:p>
    <w:p w14:paraId="25A768B4" w14:textId="77777777" w:rsidR="00FC6DC0" w:rsidRDefault="00FC6DC0" w:rsidP="00FC6DC0">
      <w:pPr>
        <w:spacing w:after="0" w:line="240" w:lineRule="auto"/>
        <w:ind w:right="0" w:firstLine="1250"/>
      </w:pPr>
      <w:r>
        <w:t>15.  Laikino apnakvindinimo paslauga s</w:t>
      </w:r>
      <w:r>
        <w:rPr>
          <w:szCs w:val="24"/>
        </w:rPr>
        <w:t>murto artimoje aplinkoje pavojų keliantiems asmenims yra mokama.</w:t>
      </w:r>
    </w:p>
    <w:p w14:paraId="22688979" w14:textId="77777777" w:rsidR="00FC6DC0" w:rsidRPr="00A255B6" w:rsidRDefault="00FC6DC0" w:rsidP="00FC6DC0">
      <w:pPr>
        <w:spacing w:after="0"/>
        <w:ind w:right="0" w:firstLine="1286"/>
      </w:pPr>
      <w:r>
        <w:t>16. S</w:t>
      </w:r>
      <w:r>
        <w:rPr>
          <w:szCs w:val="24"/>
        </w:rPr>
        <w:t>murto artimoje aplinkoje pavojų keliantys asmenys už laikino apgyvendinimo paslaugą Kelmės rajono socialinių paslaugų centrui turi susimokėti per 5 darbo dienas nuo sąskaitos išrašymo dienos pagal Kelmės rajono savivaldybės  tarybos patvirtintus socialinių paslaugų įkainius.</w:t>
      </w:r>
    </w:p>
    <w:p w14:paraId="1F6EB6C2" w14:textId="77777777" w:rsidR="00FC6DC0" w:rsidRDefault="00FC6DC0" w:rsidP="00FC6DC0">
      <w:pPr>
        <w:spacing w:after="0"/>
        <w:ind w:right="0" w:firstLine="1286"/>
        <w:rPr>
          <w:szCs w:val="24"/>
        </w:rPr>
      </w:pPr>
      <w:r>
        <w:rPr>
          <w:szCs w:val="24"/>
        </w:rPr>
        <w:t xml:space="preserve">17. Dėl sąskaitos išrašymo už gautą laikino apnakvindinimo paslaugą </w:t>
      </w:r>
      <w:r>
        <w:t>s</w:t>
      </w:r>
      <w:r>
        <w:rPr>
          <w:szCs w:val="24"/>
        </w:rPr>
        <w:t>murto artimoje aplinkoje pavojų keliantys asmenys turi kreiptis į Kelmės rajono socialinių paslaugų centrą, 103 kabinetą, adresu: Kelmė, Vytauto Didžiojo g. 58.</w:t>
      </w:r>
    </w:p>
    <w:p w14:paraId="7565F51C" w14:textId="77777777" w:rsidR="00FC6DC0" w:rsidRDefault="00FC6DC0" w:rsidP="00FC6DC0">
      <w:pPr>
        <w:spacing w:after="0" w:line="240" w:lineRule="auto"/>
        <w:ind w:left="0" w:right="0" w:firstLine="0"/>
      </w:pPr>
    </w:p>
    <w:p w14:paraId="63791BB2" w14:textId="77777777" w:rsidR="00FC6DC0" w:rsidRDefault="00FC6DC0" w:rsidP="00FC6DC0">
      <w:pPr>
        <w:spacing w:after="0" w:line="240" w:lineRule="auto"/>
        <w:ind w:right="0" w:hanging="152"/>
      </w:pPr>
    </w:p>
    <w:p w14:paraId="3828647D" w14:textId="77777777" w:rsidR="00FC6DC0" w:rsidRDefault="00FC6DC0" w:rsidP="00FC6DC0">
      <w:pPr>
        <w:tabs>
          <w:tab w:val="center" w:pos="1296"/>
          <w:tab w:val="center" w:pos="2593"/>
          <w:tab w:val="center" w:pos="4651"/>
        </w:tabs>
        <w:spacing w:after="0" w:line="240" w:lineRule="auto"/>
        <w:ind w:left="-15" w:right="0" w:firstLine="0"/>
        <w:jc w:val="center"/>
      </w:pPr>
      <w:r>
        <w:rPr>
          <w:b/>
        </w:rPr>
        <w:t>V SKYRIUS</w:t>
      </w:r>
    </w:p>
    <w:p w14:paraId="00A3EDAD" w14:textId="77777777" w:rsidR="00FC6DC0" w:rsidRDefault="00FC6DC0" w:rsidP="00FC6DC0">
      <w:pPr>
        <w:spacing w:after="0" w:line="240" w:lineRule="auto"/>
        <w:ind w:left="-5" w:right="441"/>
        <w:jc w:val="center"/>
        <w:rPr>
          <w:b/>
        </w:rPr>
      </w:pPr>
      <w:r>
        <w:rPr>
          <w:b/>
        </w:rPr>
        <w:t>BAIGIAMOSIOS NUOSTATOS</w:t>
      </w:r>
    </w:p>
    <w:p w14:paraId="2BE1A64B" w14:textId="77777777" w:rsidR="00FC6DC0" w:rsidRDefault="00FC6DC0" w:rsidP="00FC6DC0">
      <w:pPr>
        <w:spacing w:line="240" w:lineRule="auto"/>
        <w:ind w:left="0" w:firstLine="0"/>
      </w:pPr>
    </w:p>
    <w:p w14:paraId="0AB557AD" w14:textId="77777777" w:rsidR="00FC6DC0" w:rsidRDefault="00FC6DC0" w:rsidP="00FC6DC0">
      <w:pPr>
        <w:spacing w:after="0" w:line="240" w:lineRule="auto"/>
        <w:ind w:right="0" w:firstLine="1250"/>
      </w:pPr>
      <w:r>
        <w:t xml:space="preserve">18. Kelmės rajono socialinių paslaugų centras atsako už tinkamą laikino apnakvindinimo paslaugos suteikimą. </w:t>
      </w:r>
    </w:p>
    <w:p w14:paraId="3D6A41C0" w14:textId="77777777" w:rsidR="00FF1B22" w:rsidRDefault="00FF1B22"/>
    <w:p w14:paraId="7D420894" w14:textId="77777777" w:rsidR="00FC6DC0" w:rsidRDefault="00FC6DC0"/>
    <w:p w14:paraId="3DE3B9CF" w14:textId="6BC59A48" w:rsidR="00FC6DC0" w:rsidRDefault="00FC6DC0" w:rsidP="00FC6DC0">
      <w:pPr>
        <w:jc w:val="center"/>
      </w:pPr>
      <w:r>
        <w:t>_____________________________________</w:t>
      </w:r>
    </w:p>
    <w:sectPr w:rsidR="00FC6DC0" w:rsidSect="00FC6DC0">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F65"/>
    <w:rsid w:val="00684F65"/>
    <w:rsid w:val="00FC6DC0"/>
    <w:rsid w:val="00FF1B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FCEE9"/>
  <w15:chartTrackingRefBased/>
  <w15:docId w15:val="{39BBBE21-465A-4133-BF43-3F75FAC91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C6DC0"/>
    <w:pPr>
      <w:spacing w:after="3"/>
      <w:ind w:left="10" w:right="41" w:hanging="10"/>
      <w:jc w:val="both"/>
    </w:pPr>
    <w:rPr>
      <w:rFonts w:ascii="Times New Roman" w:eastAsia="Times New Roman" w:hAnsi="Times New Roman" w:cs="Times New Roman"/>
      <w:color w:val="000000"/>
      <w:sz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C6DC0"/>
    <w:pPr>
      <w:ind w:left="720"/>
      <w:contextualSpacing/>
    </w:pPr>
  </w:style>
  <w:style w:type="paragraph" w:customStyle="1" w:styleId="Sraopastraipa1">
    <w:name w:val="Sąrašo pastraipa1"/>
    <w:basedOn w:val="prastasis"/>
    <w:uiPriority w:val="34"/>
    <w:qFormat/>
    <w:rsid w:val="00FC6DC0"/>
    <w:pPr>
      <w:suppressAutoHyphens/>
      <w:spacing w:after="0" w:line="240" w:lineRule="auto"/>
      <w:ind w:left="720" w:right="0" w:firstLine="0"/>
      <w:contextualSpacing/>
      <w:jc w:val="left"/>
    </w:pPr>
    <w:rPr>
      <w:color w:val="auto"/>
      <w:kern w:val="0"/>
      <w:szCs w:val="24"/>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3680</Words>
  <Characters>2098</Characters>
  <Application>Microsoft Office Word</Application>
  <DocSecurity>0</DocSecurity>
  <Lines>17</Lines>
  <Paragraphs>11</Paragraphs>
  <ScaleCrop>false</ScaleCrop>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Bumblauskaitė</dc:creator>
  <cp:keywords/>
  <dc:description/>
  <cp:lastModifiedBy>Daiva Bumblauskaitė</cp:lastModifiedBy>
  <cp:revision>2</cp:revision>
  <dcterms:created xsi:type="dcterms:W3CDTF">2023-07-17T05:59:00Z</dcterms:created>
  <dcterms:modified xsi:type="dcterms:W3CDTF">2023-07-17T06:00:00Z</dcterms:modified>
</cp:coreProperties>
</file>